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19B35" w14:textId="77777777" w:rsidR="000362C7" w:rsidRPr="000362C7" w:rsidRDefault="000362C7" w:rsidP="007D6037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14"/>
          <w:szCs w:val="32"/>
        </w:rPr>
      </w:pPr>
    </w:p>
    <w:p w14:paraId="048CDA26" w14:textId="22B6268C" w:rsidR="007D6037" w:rsidRPr="00965FEE" w:rsidRDefault="000362C7" w:rsidP="007D6037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  <w:t>HỘI NGHỊ KHOA HỌC VIỆN – TRƯỜNG 2024</w:t>
      </w:r>
    </w:p>
    <w:p w14:paraId="60D80CC3" w14:textId="3E81CA11" w:rsidR="00353DA8" w:rsidRPr="00D5423A" w:rsidRDefault="007D6037" w:rsidP="007D6037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MẪU</w:t>
      </w: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en-GB"/>
        </w:rPr>
        <w:t>TÓM</w:t>
      </w: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  <w:t xml:space="preserve"> TẮT BÁO CÁO KHOA HỌ</w:t>
      </w:r>
      <w:r w:rsidR="00D5423A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  <w:t>C</w:t>
      </w:r>
      <w:r w:rsidR="00D5423A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 xml:space="preserve"> (ABSTRACTS)</w:t>
      </w:r>
    </w:p>
    <w:p w14:paraId="697ED2D4" w14:textId="77777777" w:rsidR="007D6037" w:rsidRPr="000362C7" w:rsidRDefault="007D6037" w:rsidP="007D6037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8"/>
          <w:szCs w:val="20"/>
          <w:lang w:val="en-GB"/>
        </w:rPr>
      </w:pPr>
    </w:p>
    <w:p w14:paraId="250104CC" w14:textId="648004CA" w:rsidR="00353DA8" w:rsidRPr="00D5423A" w:rsidRDefault="00112B84" w:rsidP="00353DA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6"/>
          <w:szCs w:val="26"/>
          <w14:ligatures w14:val="none"/>
        </w:rPr>
      </w:pPr>
      <w:r w:rsidRPr="00D5423A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6"/>
          <w:szCs w:val="26"/>
          <w14:ligatures w14:val="none"/>
        </w:rPr>
        <w:t>TIÊU ĐỀ</w:t>
      </w:r>
    </w:p>
    <w:p w14:paraId="3321DF5A" w14:textId="08F29ED9" w:rsidR="00353DA8" w:rsidRPr="00D5423A" w:rsidRDefault="00353DA8" w:rsidP="00353DA8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14:ligatures w14:val="none"/>
        </w:rPr>
      </w:pPr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[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Tiêu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đề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viết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dưới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dạng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112B84"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chữ</w:t>
      </w:r>
      <w:proofErr w:type="spellEnd"/>
      <w:r w:rsidR="00112B84"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in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hoa</w:t>
      </w:r>
      <w:proofErr w:type="spellEnd"/>
      <w:r w:rsidR="00CD7829"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="00CD7829"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cỡ</w:t>
      </w:r>
      <w:proofErr w:type="spellEnd"/>
      <w:r w:rsidR="00CD7829"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chữ</w:t>
      </w:r>
      <w:proofErr w:type="spellEnd"/>
      <w:r w:rsidR="00CD7829"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13</w:t>
      </w:r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]</w:t>
      </w:r>
    </w:p>
    <w:p w14:paraId="35823FFC" w14:textId="77777777" w:rsidR="00353DA8" w:rsidRPr="00485147" w:rsidRDefault="00353DA8" w:rsidP="00353DA8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60DD7A8A" w14:textId="168B2574" w:rsidR="00353DA8" w:rsidRPr="00485147" w:rsidRDefault="00353DA8" w:rsidP="00353DA8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vertAlign w:val="superscript"/>
          <w14:ligatures w14:val="none"/>
        </w:rPr>
      </w:pP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giả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1 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vertAlign w:val="superscript"/>
          <w14:ligatures w14:val="none"/>
        </w:rPr>
        <w:t>1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giả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2 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vertAlign w:val="superscript"/>
          <w14:ligatures w14:val="none"/>
        </w:rPr>
        <w:t>2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giả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3 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vertAlign w:val="superscript"/>
          <w14:ligatures w14:val="none"/>
        </w:rPr>
        <w:t>1,2</w:t>
      </w:r>
    </w:p>
    <w:p w14:paraId="38C9050F" w14:textId="77777777" w:rsidR="00CD7829" w:rsidRDefault="00353DA8" w:rsidP="00353DA8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vertAlign w:val="superscript"/>
          <w14:ligatures w14:val="none"/>
        </w:rPr>
        <w:t>1</w:t>
      </w:r>
      <w:bookmarkStart w:id="0" w:name="_Hlk163118269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Khoa/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môn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/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Hiệp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hội</w:t>
      </w:r>
      <w:bookmarkEnd w:id="0"/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; </w:t>
      </w:r>
    </w:p>
    <w:p w14:paraId="47B71879" w14:textId="7239AA01" w:rsidR="00D5423A" w:rsidRPr="00D5423A" w:rsidRDefault="00353DA8" w:rsidP="00D5423A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vertAlign w:val="superscript"/>
          <w14:ligatures w14:val="none"/>
        </w:rPr>
        <w:t>2</w:t>
      </w:r>
      <w:r w:rsidR="00485147"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Khoa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/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môn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/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Hiệp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,</w:t>
      </w:r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… </w:t>
      </w:r>
    </w:p>
    <w:p w14:paraId="0AF02E23" w14:textId="6182B0DA" w:rsidR="00353DA8" w:rsidRPr="00D5423A" w:rsidRDefault="00353DA8" w:rsidP="00353DA8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14:ligatures w14:val="none"/>
        </w:rPr>
      </w:pPr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[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Tên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của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các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tác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giả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cần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được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viết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đầy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đủ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theo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đúng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thứ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tự</w:t>
      </w:r>
      <w:proofErr w:type="spellEnd"/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.]</w:t>
      </w:r>
    </w:p>
    <w:p w14:paraId="3B26A5B8" w14:textId="77777777" w:rsidR="00353DA8" w:rsidRPr="00485147" w:rsidRDefault="00353DA8" w:rsidP="00CD7829">
      <w:pPr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0BD621F5" w14:textId="09BCBFF0" w:rsidR="00353DA8" w:rsidRPr="00CD7829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ĐẶT VẤN ĐỀ: 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Điền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nội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dung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vào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đây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…</w:t>
      </w:r>
    </w:p>
    <w:p w14:paraId="30E175DE" w14:textId="77777777" w:rsidR="00353DA8" w:rsidRPr="00485147" w:rsidRDefault="00353DA8" w:rsidP="00CD7829">
      <w:pPr>
        <w:spacing w:after="0" w:line="276" w:lineRule="auto"/>
        <w:rPr>
          <w:rFonts w:ascii="Times New Roman" w:eastAsia="Times New Roman" w:hAnsi="Times New Roman" w:cs="Times New Roman"/>
          <w:noProof w:val="0"/>
          <w:color w:val="808080" w:themeColor="background1" w:themeShade="80"/>
          <w:kern w:val="0"/>
          <w:sz w:val="24"/>
          <w:szCs w:val="24"/>
          <w14:ligatures w14:val="none"/>
        </w:rPr>
      </w:pPr>
    </w:p>
    <w:p w14:paraId="2717BF79" w14:textId="331662EB" w:rsidR="00485147" w:rsidRPr="000362C7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MỤC TIÊU: 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Điền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nội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dung 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vào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đây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…</w:t>
      </w:r>
    </w:p>
    <w:p w14:paraId="6B097FEE" w14:textId="77777777" w:rsidR="00353DA8" w:rsidRPr="00485147" w:rsidRDefault="00353DA8" w:rsidP="00CD7829">
      <w:pPr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03813A30" w14:textId="4EA3F31D" w:rsidR="00485147" w:rsidRPr="000362C7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PHƯƠNG PHÁP NGHIÊN CỨU: 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Điền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nội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dung 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vào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đây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…</w:t>
      </w:r>
    </w:p>
    <w:p w14:paraId="2C6410C9" w14:textId="77777777" w:rsidR="00353DA8" w:rsidRPr="00485147" w:rsidRDefault="00353DA8" w:rsidP="00CD7829">
      <w:pPr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67F267BB" w14:textId="5D8399DB" w:rsidR="00353DA8" w:rsidRPr="000362C7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KẾT QUẢ: 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Điền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nội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dung 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vào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đây</w:t>
      </w:r>
      <w:proofErr w:type="spellEnd"/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…</w:t>
      </w:r>
    </w:p>
    <w:p w14:paraId="11E7A0E5" w14:textId="77777777" w:rsidR="00485147" w:rsidRDefault="00485147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</w:pPr>
    </w:p>
    <w:p w14:paraId="046488FF" w14:textId="1CAA7564" w:rsidR="000362C7" w:rsidRPr="000362C7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KẾT LUẬN: 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Điền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nội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dung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vào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đây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… </w:t>
      </w:r>
    </w:p>
    <w:p w14:paraId="14560119" w14:textId="6952A1A7" w:rsidR="00353DA8" w:rsidRPr="00485147" w:rsidRDefault="00353DA8" w:rsidP="00CD7829">
      <w:pPr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657315FA" w14:textId="1E05D97B" w:rsidR="00353DA8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color w:val="E8E8E8" w:themeColor="background2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TỪ KHÓA: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Từ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khóa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1,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từ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khóa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2,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từ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khóa</w:t>
      </w:r>
      <w:proofErr w:type="spellEnd"/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 3…</w:t>
      </w:r>
    </w:p>
    <w:p w14:paraId="03195969" w14:textId="77777777" w:rsidR="00CD7829" w:rsidRPr="00CD7829" w:rsidRDefault="00CD7829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color w:val="E8E8E8" w:themeColor="background2"/>
          <w:kern w:val="0"/>
          <w:sz w:val="24"/>
          <w:szCs w:val="24"/>
          <w14:ligatures w14:val="none"/>
        </w:rPr>
      </w:pPr>
    </w:p>
    <w:p w14:paraId="29D67A49" w14:textId="0ACCE1AF" w:rsidR="000362C7" w:rsidRDefault="000362C7" w:rsidP="00CD78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362C7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HÌNH THỨC: </w:t>
      </w:r>
      <w:proofErr w:type="spellStart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Bảng</w:t>
      </w:r>
      <w:proofErr w:type="spellEnd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tóm</w:t>
      </w:r>
      <w:proofErr w:type="spellEnd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tắt</w:t>
      </w:r>
      <w:proofErr w:type="spellEnd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không</w:t>
      </w:r>
      <w:proofErr w:type="spellEnd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nên</w:t>
      </w:r>
      <w:proofErr w:type="spellEnd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vượt</w:t>
      </w:r>
      <w:proofErr w:type="spellEnd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quá</w:t>
      </w:r>
      <w:proofErr w:type="spellEnd"/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250</w:t>
      </w:r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từ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và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cần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bao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gồm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đủ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các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phần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như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liệt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kê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ở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trên</w:t>
      </w:r>
      <w:proofErr w:type="spellEnd"/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ùng bảng mã Unicode, phông chữ Time New Roman, cỡ chữ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cho tiêu đề và cỡ chữ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12 cho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phần nội dung, khoản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g cách các dòng 1,5 line.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Số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lượng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từ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khóa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tối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thiểu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3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từ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và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tối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đa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là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5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từ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.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Tất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cả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từ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khóa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cần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được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viết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dưới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dạng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chữ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thường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và</w:t>
      </w:r>
      <w:proofErr w:type="spellEnd"/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cách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nhau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bởi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dấu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chấm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phẩy</w:t>
      </w:r>
      <w:proofErr w:type="spellEnd"/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(;). </w:t>
      </w:r>
      <w:r>
        <w:rPr>
          <w:rFonts w:ascii="Times New Roman" w:hAnsi="Times New Roman" w:cs="Times New Roman"/>
          <w:sz w:val="24"/>
          <w:szCs w:val="24"/>
          <w:lang w:val="vi-VN"/>
        </w:rPr>
        <w:t>Lưu 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trình bày tóm tắt báo cáo bằng tiếng Việt và Tiế</w:t>
      </w:r>
      <w:r>
        <w:rPr>
          <w:rFonts w:ascii="Times New Roman" w:hAnsi="Times New Roman" w:cs="Times New Roman"/>
          <w:sz w:val="24"/>
          <w:szCs w:val="24"/>
          <w:lang w:val="vi-VN"/>
        </w:rPr>
        <w:t>ng Anh.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Cuối bài ghi chú bài đã được được đăng lên các tạp chí khoa học trong nước hoặ</w:t>
      </w:r>
      <w:r>
        <w:rPr>
          <w:rFonts w:ascii="Times New Roman" w:hAnsi="Times New Roman" w:cs="Times New Roman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quốc tế chưa. Báo cáo viên có thể đăng ký tham gia báo cáo tại Hội nghị với hai hình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thứ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c: báo cáo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ral hoặ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c báo cáo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oster.</w:t>
      </w:r>
    </w:p>
    <w:p w14:paraId="70FAAD32" w14:textId="77777777" w:rsidR="00D5423A" w:rsidRPr="000362C7" w:rsidRDefault="00D5423A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58247624" w14:textId="6D1647C9" w:rsidR="00D5423A" w:rsidRPr="00D5423A" w:rsidRDefault="00D5423A" w:rsidP="00D5423A">
      <w:pPr>
        <w:spacing w:after="0"/>
        <w:rPr>
          <w:rFonts w:ascii="Times New Roman" w:hAnsi="Times New Roman" w:cs="Times New Roman"/>
          <w:bCs/>
          <w:iCs/>
        </w:rPr>
      </w:pPr>
      <w:r w:rsidRPr="00D5423A">
        <w:rPr>
          <w:rFonts w:ascii="Times New Roman" w:hAnsi="Times New Roman" w:cs="Times New Roman"/>
          <w:b/>
          <w:color w:val="153D63" w:themeColor="text2" w:themeTint="E6"/>
          <w:sz w:val="24"/>
          <w:szCs w:val="24"/>
        </w:rPr>
        <w:t xml:space="preserve">HẠN NỘP: </w:t>
      </w:r>
      <w:r w:rsidRPr="00D5423A">
        <w:rPr>
          <w:rFonts w:ascii="Times New Roman" w:hAnsi="Times New Roman" w:cs="Times New Roman"/>
          <w:bCs/>
          <w:iCs/>
          <w:lang w:val="vi-VN"/>
        </w:rPr>
        <w:t xml:space="preserve">từ ngày </w:t>
      </w:r>
      <w:r w:rsidRPr="00D5423A">
        <w:rPr>
          <w:rFonts w:ascii="Times New Roman" w:hAnsi="Times New Roman" w:cs="Times New Roman"/>
          <w:bCs/>
          <w:iCs/>
        </w:rPr>
        <w:t>31/05/2024 đến ngày 01/07/202</w:t>
      </w:r>
      <w:r w:rsidRPr="00D5423A">
        <w:rPr>
          <w:rFonts w:ascii="Times New Roman" w:hAnsi="Times New Roman" w:cs="Times New Roman"/>
          <w:iCs/>
          <w:lang w:val="vi-VN"/>
        </w:rPr>
        <w:t xml:space="preserve"> tạ</w:t>
      </w:r>
      <w:r>
        <w:rPr>
          <w:rFonts w:ascii="Times New Roman" w:hAnsi="Times New Roman" w:cs="Times New Roman"/>
          <w:iCs/>
          <w:lang w:val="vi-VN"/>
        </w:rPr>
        <w:t xml:space="preserve">i </w:t>
      </w:r>
      <w:r>
        <w:rPr>
          <w:rFonts w:ascii="Times New Roman" w:hAnsi="Times New Roman" w:cs="Times New Roman"/>
          <w:iCs/>
        </w:rPr>
        <w:t>W</w:t>
      </w:r>
      <w:r w:rsidRPr="00D5423A">
        <w:rPr>
          <w:rFonts w:ascii="Times New Roman" w:hAnsi="Times New Roman" w:cs="Times New Roman"/>
          <w:iCs/>
          <w:lang w:val="vi-VN"/>
        </w:rPr>
        <w:t xml:space="preserve">ebsite: </w:t>
      </w:r>
      <w:r w:rsidRPr="00D5423A">
        <w:rPr>
          <w:rFonts w:ascii="Times New Roman" w:hAnsi="Times New Roman" w:cs="Times New Roman"/>
        </w:rPr>
        <w:t>https://conference.pctu.com.vn/</w:t>
      </w:r>
    </w:p>
    <w:p w14:paraId="5EAF3573" w14:textId="0FA313EA" w:rsidR="007D6037" w:rsidRPr="00D5423A" w:rsidRDefault="007D6037" w:rsidP="00353DA8">
      <w:pPr>
        <w:rPr>
          <w:rFonts w:ascii="Times New Roman" w:hAnsi="Times New Roman" w:cs="Times New Roman"/>
          <w:b/>
          <w:color w:val="153D63" w:themeColor="text2" w:themeTint="E6"/>
          <w:sz w:val="24"/>
          <w:szCs w:val="24"/>
        </w:rPr>
      </w:pPr>
    </w:p>
    <w:p w14:paraId="4C16A8BE" w14:textId="4CE9E91C" w:rsidR="000362C7" w:rsidRDefault="000362C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4A0BA01" w14:textId="77777777" w:rsidR="00D5423A" w:rsidRDefault="00D5423A">
      <w:pP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</w:pPr>
    </w:p>
    <w:p w14:paraId="62702ED6" w14:textId="77777777" w:rsidR="00CD7829" w:rsidRDefault="00CD7829" w:rsidP="007D6037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</w:pPr>
    </w:p>
    <w:p w14:paraId="0D1A57E5" w14:textId="23B4C571" w:rsidR="007D6037" w:rsidRPr="00D5423A" w:rsidRDefault="00D5423A" w:rsidP="00D5423A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 xml:space="preserve">LĨNH VỰC </w:t>
      </w:r>
      <w:r w:rsidR="007D6037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en-GB"/>
        </w:rPr>
        <w:t>CHO TÓM</w:t>
      </w:r>
      <w:r w:rsidR="007D6037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  <w:t xml:space="preserve"> TẮT BÁO CÁO KHOA HỌC </w:t>
      </w:r>
    </w:p>
    <w:p w14:paraId="5423C61D" w14:textId="77777777" w:rsidR="007D6037" w:rsidRPr="007D6037" w:rsidRDefault="007D6037" w:rsidP="00353DA8">
      <w:pPr>
        <w:rPr>
          <w:rFonts w:ascii="Times New Roman" w:hAnsi="Times New Roman" w:cs="Times New Roman"/>
          <w:sz w:val="24"/>
          <w:szCs w:val="24"/>
          <w:lang w:val="vi-VN"/>
        </w:rPr>
      </w:pPr>
      <w:bookmarkStart w:id="1" w:name="_GoBack"/>
      <w:bookmarkEnd w:id="1"/>
    </w:p>
    <w:p w14:paraId="401F5D7D" w14:textId="43786BA1" w:rsidR="00E956CE" w:rsidRDefault="00CD22B1" w:rsidP="00CD78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163576559"/>
      <w:r w:rsidRPr="00CD22B1">
        <w:rPr>
          <w:rFonts w:ascii="Times New Roman" w:hAnsi="Times New Roman" w:cs="Times New Roman"/>
          <w:sz w:val="24"/>
          <w:szCs w:val="24"/>
        </w:rPr>
        <w:t xml:space="preserve">Vui lòng chọn 1 </w:t>
      </w:r>
      <w:r w:rsidR="00D5423A">
        <w:rPr>
          <w:rFonts w:ascii="Times New Roman" w:hAnsi="Times New Roman" w:cs="Times New Roman"/>
          <w:sz w:val="24"/>
          <w:szCs w:val="24"/>
        </w:rPr>
        <w:t>lĩnh vực</w:t>
      </w:r>
      <w:r w:rsidRPr="00CD22B1">
        <w:rPr>
          <w:rFonts w:ascii="Times New Roman" w:hAnsi="Times New Roman" w:cs="Times New Roman"/>
          <w:sz w:val="24"/>
          <w:szCs w:val="24"/>
        </w:rPr>
        <w:t xml:space="preserve"> cho </w:t>
      </w:r>
      <w:r w:rsidR="007D6037">
        <w:rPr>
          <w:rFonts w:ascii="Times New Roman" w:hAnsi="Times New Roman" w:cs="Times New Roman"/>
          <w:sz w:val="24"/>
          <w:szCs w:val="24"/>
        </w:rPr>
        <w:t>tóm</w:t>
      </w:r>
      <w:r w:rsidR="007D6037">
        <w:rPr>
          <w:rFonts w:ascii="Times New Roman" w:hAnsi="Times New Roman" w:cs="Times New Roman"/>
          <w:sz w:val="24"/>
          <w:szCs w:val="24"/>
          <w:lang w:val="vi-VN"/>
        </w:rPr>
        <w:t xml:space="preserve"> tắt báo cáo khoa học</w:t>
      </w:r>
      <w:r w:rsidRPr="00CD22B1">
        <w:rPr>
          <w:rFonts w:ascii="Times New Roman" w:hAnsi="Times New Roman" w:cs="Times New Roman"/>
          <w:sz w:val="24"/>
          <w:szCs w:val="24"/>
        </w:rPr>
        <w:t xml:space="preserve"> của </w:t>
      </w:r>
      <w:r>
        <w:rPr>
          <w:rFonts w:ascii="Times New Roman" w:hAnsi="Times New Roman" w:cs="Times New Roman"/>
          <w:sz w:val="24"/>
          <w:szCs w:val="24"/>
        </w:rPr>
        <w:t xml:space="preserve">quý </w:t>
      </w:r>
      <w:r w:rsidRPr="00CD22B1">
        <w:rPr>
          <w:rFonts w:ascii="Times New Roman" w:hAnsi="Times New Roman" w:cs="Times New Roman"/>
          <w:sz w:val="24"/>
          <w:szCs w:val="24"/>
        </w:rPr>
        <w:t>tác gi</w:t>
      </w:r>
      <w:r w:rsidR="00AD5AFC">
        <w:rPr>
          <w:rFonts w:ascii="Times New Roman" w:hAnsi="Times New Roman" w:cs="Times New Roman"/>
          <w:sz w:val="24"/>
          <w:szCs w:val="24"/>
        </w:rPr>
        <w:t>ả</w:t>
      </w:r>
      <w:r w:rsidRPr="00CD22B1">
        <w:rPr>
          <w:rFonts w:ascii="Times New Roman" w:hAnsi="Times New Roman" w:cs="Times New Roman"/>
          <w:sz w:val="24"/>
          <w:szCs w:val="24"/>
        </w:rPr>
        <w:t xml:space="preserve"> trong</w:t>
      </w:r>
      <w:r w:rsidR="00CD7829">
        <w:rPr>
          <w:rFonts w:ascii="Times New Roman" w:hAnsi="Times New Roman" w:cs="Times New Roman"/>
          <w:sz w:val="24"/>
          <w:szCs w:val="24"/>
        </w:rPr>
        <w:t xml:space="preserve"> 06</w:t>
      </w:r>
      <w:r w:rsidRPr="00CD22B1">
        <w:rPr>
          <w:rFonts w:ascii="Times New Roman" w:hAnsi="Times New Roman" w:cs="Times New Roman"/>
          <w:sz w:val="24"/>
          <w:szCs w:val="24"/>
        </w:rPr>
        <w:t xml:space="preserve"> </w:t>
      </w:r>
      <w:r w:rsidR="00D5423A">
        <w:rPr>
          <w:rFonts w:ascii="Times New Roman" w:hAnsi="Times New Roman" w:cs="Times New Roman"/>
          <w:sz w:val="24"/>
          <w:szCs w:val="24"/>
        </w:rPr>
        <w:t xml:space="preserve">lĩnh vực sau: </w:t>
      </w:r>
    </w:p>
    <w:bookmarkEnd w:id="2"/>
    <w:p w14:paraId="5861D644" w14:textId="77777777" w:rsidR="00CD7829" w:rsidRPr="002A1F7E" w:rsidRDefault="00CD7829" w:rsidP="00CD782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1F7E">
        <w:rPr>
          <w:rFonts w:ascii="Times New Roman" w:hAnsi="Times New Roman" w:cs="Times New Roman"/>
          <w:bCs/>
          <w:sz w:val="26"/>
          <w:szCs w:val="26"/>
        </w:rPr>
        <w:t xml:space="preserve">Đổi mới trong Giáo dục Y khoa; </w:t>
      </w:r>
    </w:p>
    <w:p w14:paraId="3C65C0FA" w14:textId="77777777" w:rsidR="00CD7829" w:rsidRPr="002A1F7E" w:rsidRDefault="00CD7829" w:rsidP="00CD782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1F7E">
        <w:rPr>
          <w:rFonts w:ascii="Times New Roman" w:hAnsi="Times New Roman" w:cs="Times New Roman"/>
          <w:bCs/>
          <w:sz w:val="26"/>
          <w:szCs w:val="26"/>
        </w:rPr>
        <w:t>Những thành công mới trong Y học lâm sàng;</w:t>
      </w:r>
    </w:p>
    <w:p w14:paraId="26A8FB3B" w14:textId="77777777" w:rsidR="00CD7829" w:rsidRPr="002A1F7E" w:rsidRDefault="00CD7829" w:rsidP="00CD782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1F7E">
        <w:rPr>
          <w:rFonts w:ascii="Times New Roman" w:hAnsi="Times New Roman" w:cs="Times New Roman"/>
          <w:bCs/>
          <w:sz w:val="26"/>
          <w:szCs w:val="26"/>
        </w:rPr>
        <w:t xml:space="preserve">Những nghiên cứu Cận lâm sàng; </w:t>
      </w:r>
    </w:p>
    <w:p w14:paraId="3BBADA0E" w14:textId="77777777" w:rsidR="00CD7829" w:rsidRPr="002A1F7E" w:rsidRDefault="00CD7829" w:rsidP="00CD782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1F7E">
        <w:rPr>
          <w:rFonts w:ascii="Times New Roman" w:hAnsi="Times New Roman" w:cs="Times New Roman"/>
          <w:bCs/>
          <w:sz w:val="26"/>
          <w:szCs w:val="26"/>
        </w:rPr>
        <w:t xml:space="preserve">Y học tái tạo và và ứng dụng trong hiện tại và tương lai; </w:t>
      </w:r>
    </w:p>
    <w:p w14:paraId="0A4C19D7" w14:textId="77777777" w:rsidR="00CD7829" w:rsidRPr="002A1F7E" w:rsidRDefault="00CD7829" w:rsidP="00CD782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1F7E">
        <w:rPr>
          <w:rFonts w:ascii="Times New Roman" w:hAnsi="Times New Roman" w:cs="Times New Roman"/>
          <w:bCs/>
          <w:sz w:val="26"/>
          <w:szCs w:val="26"/>
        </w:rPr>
        <w:t>Sự phát triển của AI và ứng dụng trong Y học;</w:t>
      </w:r>
    </w:p>
    <w:p w14:paraId="2487FCE9" w14:textId="77777777" w:rsidR="00CD7829" w:rsidRPr="002A1F7E" w:rsidRDefault="00CD7829" w:rsidP="00CD782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1F7E">
        <w:rPr>
          <w:rFonts w:ascii="Times New Roman" w:hAnsi="Times New Roman" w:cs="Times New Roman"/>
          <w:bCs/>
          <w:sz w:val="26"/>
          <w:szCs w:val="26"/>
        </w:rPr>
        <w:t>Sức khỏe toàn cầu, Biến đổi khí hậu và Sức khỏe;</w:t>
      </w:r>
    </w:p>
    <w:p w14:paraId="439606F9" w14:textId="77777777" w:rsidR="007C28FF" w:rsidRDefault="007C28FF" w:rsidP="007D6037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</w:p>
    <w:p w14:paraId="412F3B2D" w14:textId="3ECE4EEC" w:rsidR="007D6037" w:rsidRDefault="007D603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0BB68722" w14:textId="746ADD31" w:rsidR="000362C7" w:rsidRDefault="000362C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2B4A9B2" w14:textId="27DEE61C" w:rsidR="000362C7" w:rsidRDefault="000362C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D2E8ED9" w14:textId="7FB84F53" w:rsidR="000362C7" w:rsidRPr="007D6037" w:rsidRDefault="000362C7" w:rsidP="000362C7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0362C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sectPr w:rsidR="000362C7" w:rsidRPr="007D6037" w:rsidSect="000362C7">
      <w:headerReference w:type="default" r:id="rId7"/>
      <w:pgSz w:w="12240" w:h="15840"/>
      <w:pgMar w:top="1935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6B76E" w14:textId="77777777" w:rsidR="00167B9E" w:rsidRDefault="00167B9E" w:rsidP="00485147">
      <w:pPr>
        <w:spacing w:after="0" w:line="240" w:lineRule="auto"/>
      </w:pPr>
      <w:r>
        <w:separator/>
      </w:r>
    </w:p>
  </w:endnote>
  <w:endnote w:type="continuationSeparator" w:id="0">
    <w:p w14:paraId="324FF2B8" w14:textId="77777777" w:rsidR="00167B9E" w:rsidRDefault="00167B9E" w:rsidP="0048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7AE80" w14:textId="77777777" w:rsidR="00167B9E" w:rsidRDefault="00167B9E" w:rsidP="00485147">
      <w:pPr>
        <w:spacing w:after="0" w:line="240" w:lineRule="auto"/>
      </w:pPr>
      <w:r>
        <w:separator/>
      </w:r>
    </w:p>
  </w:footnote>
  <w:footnote w:type="continuationSeparator" w:id="0">
    <w:p w14:paraId="5F60ADF3" w14:textId="77777777" w:rsidR="00167B9E" w:rsidRDefault="00167B9E" w:rsidP="0048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2CA37" w14:textId="7ED4ECCD" w:rsidR="000362C7" w:rsidRDefault="000362C7">
    <w:pPr>
      <w:pStyle w:val="Header"/>
    </w:pPr>
    <w:r>
      <w:ptab w:relativeTo="margin" w:alignment="center" w:leader="none"/>
    </w:r>
    <w:r>
      <w:drawing>
        <wp:inline distT="0" distB="0" distL="0" distR="0" wp14:anchorId="22A3FC09" wp14:editId="0808AB1B">
          <wp:extent cx="1085850" cy="941412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153" cy="953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drawing>
        <wp:inline distT="0" distB="0" distL="0" distR="0" wp14:anchorId="498D768C" wp14:editId="5309BF49">
          <wp:extent cx="1227868" cy="907554"/>
          <wp:effectExtent l="0" t="0" r="0" b="698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649119677514-logo 700x400 (15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62" t="8447" r="19223" b="14966"/>
                  <a:stretch/>
                </pic:blipFill>
                <pic:spPr bwMode="auto">
                  <a:xfrm>
                    <a:off x="0" y="0"/>
                    <a:ext cx="1248824" cy="9230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4EB0"/>
    <w:multiLevelType w:val="hybridMultilevel"/>
    <w:tmpl w:val="69788230"/>
    <w:lvl w:ilvl="0" w:tplc="EF76092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9BB"/>
    <w:multiLevelType w:val="hybridMultilevel"/>
    <w:tmpl w:val="44FA7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C3F"/>
    <w:multiLevelType w:val="multilevel"/>
    <w:tmpl w:val="0C96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953D3"/>
    <w:multiLevelType w:val="multilevel"/>
    <w:tmpl w:val="3E4C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7476B9"/>
    <w:multiLevelType w:val="hybridMultilevel"/>
    <w:tmpl w:val="EA9263F6"/>
    <w:lvl w:ilvl="0" w:tplc="05BA003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pacing w:val="0"/>
        <w:w w:val="103"/>
        <w:lang w:val="vi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A8"/>
    <w:rsid w:val="000362C7"/>
    <w:rsid w:val="00112B84"/>
    <w:rsid w:val="00167B9E"/>
    <w:rsid w:val="00353DA8"/>
    <w:rsid w:val="003E5970"/>
    <w:rsid w:val="00485147"/>
    <w:rsid w:val="004B0BA2"/>
    <w:rsid w:val="004B7ECE"/>
    <w:rsid w:val="004C4A1B"/>
    <w:rsid w:val="00580F0C"/>
    <w:rsid w:val="005D1F31"/>
    <w:rsid w:val="005D2516"/>
    <w:rsid w:val="005F234F"/>
    <w:rsid w:val="00652962"/>
    <w:rsid w:val="007C28FF"/>
    <w:rsid w:val="007D6037"/>
    <w:rsid w:val="00933ACD"/>
    <w:rsid w:val="009A3440"/>
    <w:rsid w:val="00AA2F05"/>
    <w:rsid w:val="00AD5AFC"/>
    <w:rsid w:val="00B71B7F"/>
    <w:rsid w:val="00BC3156"/>
    <w:rsid w:val="00CD22B1"/>
    <w:rsid w:val="00CD7829"/>
    <w:rsid w:val="00D5423A"/>
    <w:rsid w:val="00E956CE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20752"/>
  <w15:chartTrackingRefBased/>
  <w15:docId w15:val="{352D337B-BEA4-4E28-AF61-99BA2329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147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DA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DA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DA8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DA8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DA8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DA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DA8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DA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DA8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DA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DA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DA8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DA8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14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8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47"/>
    <w:rPr>
      <w:noProof/>
    </w:rPr>
  </w:style>
  <w:style w:type="character" w:styleId="Hyperlink">
    <w:name w:val="Hyperlink"/>
    <w:basedOn w:val="DefaultParagraphFont"/>
    <w:uiPriority w:val="99"/>
    <w:unhideWhenUsed/>
    <w:rsid w:val="007D60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 1</dc:creator>
  <cp:keywords/>
  <dc:description/>
  <cp:lastModifiedBy>Do Hoang Minh Thu</cp:lastModifiedBy>
  <cp:revision>11</cp:revision>
  <dcterms:created xsi:type="dcterms:W3CDTF">2024-04-02T09:02:00Z</dcterms:created>
  <dcterms:modified xsi:type="dcterms:W3CDTF">2024-05-30T03:28:00Z</dcterms:modified>
</cp:coreProperties>
</file>